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Steps for registering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Before filling up the google form please keep the following ready :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Name and mobile number of the person who will coordinate with us.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Names, designations, email ids, and mobile numbers of the four Participants. 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Name, designation, email id and mobile number of additional Participant ( if any) .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Screenshot of the NEFT/ Online transaction.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___________________________________________________________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*</w:t>
      </w:r>
      <w:r>
        <w:rPr>
          <w:rFonts w:hint="default"/>
          <w:sz w:val="28"/>
          <w:szCs w:val="28"/>
          <w:lang w:val="en-US"/>
        </w:rPr>
        <w:t>Submit the details of the participants  by clicking on the link.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"https://docs.google.com/forms/d/e/1FAIpQLSdrz5jqqHW4eaW656U-hL0QhY7TkD0IpqJsLpCPm4DrwFARnQ/viewform?usp=sf_link"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3"/>
          <w:rFonts w:hint="default"/>
          <w:sz w:val="28"/>
          <w:szCs w:val="28"/>
          <w:lang w:val="en-US"/>
        </w:rPr>
        <w:t>https://docs.google.com/forms/d/e/1FAIpQLSdrz5jqqHW4eaW656U-hL0QhY7TkD0IpqJsLpCPm4DrwFARnQ/viewform?usp=sf_link</w:t>
      </w:r>
      <w:r>
        <w:rPr>
          <w:rFonts w:hint="default"/>
          <w:sz w:val="28"/>
          <w:szCs w:val="28"/>
          <w:lang w:val="en-US"/>
        </w:rPr>
        <w:fldChar w:fldCharType="end"/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You may pay the amount through NEFT/ online banking.The bank details are given below: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Name : Jamshedpur Zoroastrian Association Education Society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Account No : 012010100003841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IFSC : UTIB0000012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After making the payment please take a screenshot of the transaction (to be uploaded on the google form).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5B7E"/>
    <w:rsid w:val="29E36079"/>
    <w:rsid w:val="2F8E5B7E"/>
    <w:rsid w:val="3EA96B25"/>
    <w:rsid w:val="4B546990"/>
    <w:rsid w:val="57870CAA"/>
    <w:rsid w:val="6693019B"/>
    <w:rsid w:val="77CB6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2023-02-25T12:29:00Z</dcterms:created>
  <dc:creator>Lenovo</dc:creator>
  <cp:lastModifiedBy>Lenovo</cp:lastModifiedBy>
  <dcterms:modified xsi:type="dcterms:W3CDTF">2023-02-28T04:45:51Z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